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C8" w:rsidRPr="00AE04BC" w:rsidRDefault="000043C8" w:rsidP="000043C8">
      <w:pPr>
        <w:spacing w:after="0"/>
        <w:jc w:val="both"/>
        <w:rPr>
          <w:rFonts w:ascii="Arial" w:hAnsi="Arial" w:cs="Arial"/>
          <w:b/>
          <w:sz w:val="40"/>
          <w:szCs w:val="40"/>
        </w:rPr>
      </w:pPr>
      <w:r w:rsidRPr="00AE04BC">
        <w:rPr>
          <w:rFonts w:ascii="Arial" w:hAnsi="Arial" w:cs="Arial"/>
          <w:b/>
          <w:sz w:val="40"/>
          <w:szCs w:val="40"/>
        </w:rPr>
        <w:t>CRITERIO 36</w:t>
      </w:r>
      <w:r>
        <w:rPr>
          <w:rFonts w:ascii="Arial" w:hAnsi="Arial" w:cs="Arial"/>
          <w:b/>
          <w:sz w:val="40"/>
          <w:szCs w:val="40"/>
        </w:rPr>
        <w:t xml:space="preserve"> Y 37</w:t>
      </w:r>
      <w:r w:rsidRPr="00AE04BC">
        <w:rPr>
          <w:rFonts w:ascii="Arial" w:hAnsi="Arial" w:cs="Arial"/>
          <w:b/>
          <w:sz w:val="40"/>
          <w:szCs w:val="40"/>
        </w:rPr>
        <w:t xml:space="preserve"> IMCO</w:t>
      </w:r>
    </w:p>
    <w:p w:rsidR="000043C8" w:rsidRDefault="000043C8" w:rsidP="000043C8">
      <w:pPr>
        <w:spacing w:after="0"/>
        <w:jc w:val="both"/>
        <w:rPr>
          <w:rFonts w:ascii="Arial" w:hAnsi="Arial" w:cs="Arial"/>
        </w:rPr>
      </w:pPr>
    </w:p>
    <w:p w:rsidR="000043C8" w:rsidRPr="003F3712" w:rsidRDefault="000043C8" w:rsidP="000043C8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24.-</w:t>
      </w:r>
      <w:r w:rsidRPr="003F3712">
        <w:rPr>
          <w:rFonts w:ascii="Arial" w:hAnsi="Arial" w:cs="Arial"/>
          <w:color w:val="000000"/>
        </w:rPr>
        <w:t xml:space="preserve"> </w:t>
      </w:r>
      <w:r w:rsidRPr="00A462D9">
        <w:rPr>
          <w:rFonts w:ascii="Arial" w:hAnsi="Arial" w:cs="Arial"/>
          <w:color w:val="000000"/>
        </w:rPr>
        <w:t xml:space="preserve">En el ejercicio fiscal 2015, la Administración Pública Municipal centralizada contará con </w:t>
      </w:r>
      <w:r>
        <w:rPr>
          <w:rFonts w:ascii="Arial" w:hAnsi="Arial" w:cs="Arial"/>
          <w:color w:val="000000"/>
        </w:rPr>
        <w:t>4,132</w:t>
      </w:r>
      <w:r w:rsidRPr="00A462D9">
        <w:rPr>
          <w:rFonts w:ascii="Arial" w:hAnsi="Arial" w:cs="Arial"/>
          <w:color w:val="000000"/>
        </w:rPr>
        <w:t xml:space="preserve"> plazas</w:t>
      </w:r>
      <w:r w:rsidRPr="003F3712">
        <w:rPr>
          <w:rFonts w:ascii="Arial" w:hAnsi="Arial" w:cs="Arial"/>
          <w:color w:val="000000"/>
        </w:rPr>
        <w:t xml:space="preserve"> de conformidad con lo siguiente:</w:t>
      </w:r>
    </w:p>
    <w:p w:rsidR="000043C8" w:rsidRPr="003F3712" w:rsidRDefault="000043C8" w:rsidP="000043C8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Style w:val="Listaclara-nfasis3"/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1037"/>
        <w:gridCol w:w="1440"/>
        <w:gridCol w:w="1240"/>
        <w:gridCol w:w="1812"/>
      </w:tblGrid>
      <w:tr w:rsidR="000043C8" w:rsidRPr="006A01FA" w:rsidTr="001D6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shd w:val="clear" w:color="auto" w:fill="BFBFBF" w:themeFill="background1" w:themeFillShade="BF"/>
            <w:noWrap/>
            <w:hideMark/>
          </w:tcPr>
          <w:p w:rsidR="000043C8" w:rsidRPr="006A01FA" w:rsidRDefault="000043C8" w:rsidP="001D6AA1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Departamento</w:t>
            </w:r>
          </w:p>
        </w:tc>
        <w:tc>
          <w:tcPr>
            <w:tcW w:w="1037" w:type="dxa"/>
            <w:shd w:val="clear" w:color="auto" w:fill="BFBFBF" w:themeFill="background1" w:themeFillShade="BF"/>
            <w:hideMark/>
          </w:tcPr>
          <w:p w:rsidR="000043C8" w:rsidRPr="006A01FA" w:rsidRDefault="000043C8" w:rsidP="001D6A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No. De Plazas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hideMark/>
          </w:tcPr>
          <w:p w:rsidR="000043C8" w:rsidRPr="006A01FA" w:rsidRDefault="000043C8" w:rsidP="001D6A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Confianza</w:t>
            </w:r>
          </w:p>
        </w:tc>
        <w:tc>
          <w:tcPr>
            <w:tcW w:w="1240" w:type="dxa"/>
            <w:shd w:val="clear" w:color="auto" w:fill="BFBFBF" w:themeFill="background1" w:themeFillShade="BF"/>
            <w:noWrap/>
            <w:hideMark/>
          </w:tcPr>
          <w:p w:rsidR="000043C8" w:rsidRPr="006A01FA" w:rsidRDefault="000043C8" w:rsidP="001D6A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Base</w:t>
            </w:r>
          </w:p>
        </w:tc>
        <w:tc>
          <w:tcPr>
            <w:tcW w:w="1812" w:type="dxa"/>
            <w:shd w:val="clear" w:color="auto" w:fill="BFBFBF" w:themeFill="background1" w:themeFillShade="BF"/>
            <w:noWrap/>
            <w:hideMark/>
          </w:tcPr>
          <w:p w:rsidR="000043C8" w:rsidRPr="006A01FA" w:rsidRDefault="000043C8" w:rsidP="001D6A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Honorarios</w:t>
            </w: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Alumbrado publico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043C8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medica</w:t>
            </w:r>
          </w:p>
        </w:tc>
        <w:tc>
          <w:tcPr>
            <w:tcW w:w="1037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4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812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ciudadana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0043C8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utotransporte</w:t>
            </w:r>
          </w:p>
        </w:tc>
        <w:tc>
          <w:tcPr>
            <w:tcW w:w="1037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4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2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812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ibliotecas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043C8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omberos</w:t>
            </w:r>
          </w:p>
        </w:tc>
        <w:tc>
          <w:tcPr>
            <w:tcW w:w="1037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4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2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2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abildo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043C8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atastro</w:t>
            </w:r>
          </w:p>
        </w:tc>
        <w:tc>
          <w:tcPr>
            <w:tcW w:w="1037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4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812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ontraloría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0043C8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social</w:t>
            </w:r>
          </w:p>
        </w:tc>
        <w:tc>
          <w:tcPr>
            <w:tcW w:w="1037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176</w:t>
            </w:r>
          </w:p>
        </w:tc>
        <w:tc>
          <w:tcPr>
            <w:tcW w:w="14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2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812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</w:t>
            </w: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cultural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0043C8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públicos</w:t>
            </w:r>
          </w:p>
        </w:tc>
        <w:tc>
          <w:tcPr>
            <w:tcW w:w="1037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14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2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812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Ecología  (Medio Ambiente)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0043C8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Fomento económico</w:t>
            </w:r>
          </w:p>
        </w:tc>
        <w:tc>
          <w:tcPr>
            <w:tcW w:w="1037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4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2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812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atención a la Juventud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0043C8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Limpieza</w:t>
            </w:r>
          </w:p>
        </w:tc>
        <w:tc>
          <w:tcPr>
            <w:tcW w:w="1037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710</w:t>
            </w:r>
          </w:p>
        </w:tc>
        <w:tc>
          <w:tcPr>
            <w:tcW w:w="14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2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812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694</w:t>
            </w: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publicas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0043C8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 mayor</w:t>
            </w:r>
          </w:p>
        </w:tc>
        <w:tc>
          <w:tcPr>
            <w:tcW w:w="1037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2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Panteón municipal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043C8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1037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</w:t>
            </w:r>
          </w:p>
        </w:tc>
        <w:tc>
          <w:tcPr>
            <w:tcW w:w="14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</w:t>
            </w:r>
          </w:p>
        </w:tc>
        <w:tc>
          <w:tcPr>
            <w:tcW w:w="1812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Prensa y publicidad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0043C8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Presidencia</w:t>
            </w:r>
          </w:p>
        </w:tc>
        <w:tc>
          <w:tcPr>
            <w:tcW w:w="1037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4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2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2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Deportiva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0043C8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1037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4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812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del Ayuntamiento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</w:t>
            </w:r>
          </w:p>
        </w:tc>
      </w:tr>
      <w:tr w:rsidR="000043C8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  <w:tc>
          <w:tcPr>
            <w:tcW w:w="1037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</w:t>
            </w:r>
          </w:p>
        </w:tc>
        <w:tc>
          <w:tcPr>
            <w:tcW w:w="14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157</w:t>
            </w:r>
          </w:p>
        </w:tc>
        <w:tc>
          <w:tcPr>
            <w:tcW w:w="12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</w:t>
            </w:r>
          </w:p>
        </w:tc>
        <w:tc>
          <w:tcPr>
            <w:tcW w:w="1812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Institucional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0043C8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Ordenamiento Territorial y Urbanismo</w:t>
            </w:r>
          </w:p>
        </w:tc>
        <w:tc>
          <w:tcPr>
            <w:tcW w:w="1037" w:type="dxa"/>
            <w:noWrap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440" w:type="dxa"/>
            <w:noWrap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240" w:type="dxa"/>
            <w:noWrap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812" w:type="dxa"/>
            <w:noWrap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 y Movilidad Urbana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196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189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0043C8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de Regidores</w:t>
            </w:r>
          </w:p>
        </w:tc>
        <w:tc>
          <w:tcPr>
            <w:tcW w:w="1037" w:type="dxa"/>
            <w:noWrap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440" w:type="dxa"/>
            <w:noWrap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40" w:type="dxa"/>
            <w:noWrap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812" w:type="dxa"/>
            <w:noWrap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Tribunales Municipales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0043C8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noWrap/>
            <w:hideMark/>
          </w:tcPr>
          <w:p w:rsidR="000043C8" w:rsidRPr="006A01FA" w:rsidRDefault="000043C8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Municipal</w:t>
            </w:r>
          </w:p>
        </w:tc>
        <w:tc>
          <w:tcPr>
            <w:tcW w:w="1037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4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812" w:type="dxa"/>
            <w:noWrap/>
            <w:hideMark/>
          </w:tcPr>
          <w:p w:rsidR="000043C8" w:rsidRPr="006A01FA" w:rsidRDefault="000043C8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0043C8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FBFBF" w:themeFill="background1" w:themeFillShade="BF"/>
            <w:noWrap/>
          </w:tcPr>
          <w:p w:rsidR="000043C8" w:rsidRPr="006A01FA" w:rsidRDefault="000043C8" w:rsidP="001D6AA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37" w:type="dxa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  <w:noWrap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3290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  <w:noWrap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1142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  <w:noWrap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1037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</w:tcPr>
          <w:p w:rsidR="000043C8" w:rsidRPr="006A01FA" w:rsidRDefault="000043C8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1111</w:t>
            </w:r>
          </w:p>
        </w:tc>
      </w:tr>
    </w:tbl>
    <w:p w:rsidR="000043C8" w:rsidRDefault="000043C8" w:rsidP="000043C8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3F3712">
        <w:rPr>
          <w:rFonts w:ascii="Arial" w:hAnsi="Arial" w:cs="Arial"/>
          <w:b/>
          <w:color w:val="000000"/>
          <w:sz w:val="16"/>
          <w:szCs w:val="16"/>
        </w:rPr>
        <w:t>Nota:</w:t>
      </w:r>
      <w:r w:rsidRPr="003F3712">
        <w:rPr>
          <w:rFonts w:ascii="Arial" w:hAnsi="Arial" w:cs="Arial"/>
          <w:color w:val="000000"/>
          <w:sz w:val="16"/>
          <w:szCs w:val="16"/>
        </w:rPr>
        <w:t xml:space="preserve"> El presente tabulador contiene todas las plazas autorizadas en la plantilla municipal, a excepción de las del sistema de seguridad pública municipal.</w:t>
      </w:r>
    </w:p>
    <w:p w:rsidR="000043C8" w:rsidRDefault="000043C8" w:rsidP="000043C8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455FF4" w:rsidRDefault="00455FF4">
      <w:bookmarkStart w:id="0" w:name="_GoBack"/>
      <w:bookmarkEnd w:id="0"/>
    </w:p>
    <w:sectPr w:rsidR="00455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C8"/>
    <w:rsid w:val="000043C8"/>
    <w:rsid w:val="0045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5F66E-CD76-444E-85BC-11749284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3C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3">
    <w:name w:val="Light List Accent 3"/>
    <w:basedOn w:val="Tablanormal"/>
    <w:uiPriority w:val="61"/>
    <w:rsid w:val="000043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2015-07-31T20:34:00Z</dcterms:created>
  <dcterms:modified xsi:type="dcterms:W3CDTF">2015-07-31T20:34:00Z</dcterms:modified>
</cp:coreProperties>
</file>